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17A8" w:rsidR="00A617A8" w:rsidP="00477F19" w:rsidRDefault="00037A51" w14:paraId="151F2E4F" w14:textId="0E6AF6F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77F19" w:rsidP="00477F19" w:rsidRDefault="00D32064" w14:paraId="68403EAD" w14:textId="4C651B59">
      <w:pPr>
        <w:spacing w:after="0" w:line="240" w:lineRule="auto"/>
        <w:jc w:val="center"/>
        <w:rPr>
          <w:b/>
          <w:bCs/>
        </w:rPr>
      </w:pPr>
      <w:r w:rsidRPr="00FB056F">
        <w:rPr>
          <w:b/>
        </w:rPr>
        <w:t>OGŁOSZENIE</w:t>
      </w:r>
      <w:r>
        <w:t xml:space="preserve"> </w:t>
      </w:r>
      <w:r>
        <w:rPr>
          <w:b/>
        </w:rPr>
        <w:t xml:space="preserve">O </w:t>
      </w:r>
      <w:r w:rsidRPr="00E9585A" w:rsidR="00477F19">
        <w:rPr>
          <w:b/>
          <w:bCs/>
        </w:rPr>
        <w:t>KONKURS</w:t>
      </w:r>
      <w:r>
        <w:rPr>
          <w:b/>
          <w:bCs/>
        </w:rPr>
        <w:t>IE</w:t>
      </w:r>
      <w:r w:rsidRPr="00E9585A" w:rsidR="00477F19">
        <w:rPr>
          <w:b/>
          <w:bCs/>
        </w:rPr>
        <w:t xml:space="preserve"> </w:t>
      </w:r>
      <w:r w:rsidR="008C37A3">
        <w:rPr>
          <w:b/>
          <w:bCs/>
        </w:rPr>
        <w:t xml:space="preserve">ARTYSTYCZNYM </w:t>
      </w:r>
    </w:p>
    <w:p w:rsidR="00477F19" w:rsidP="5C8A1085" w:rsidRDefault="00477F19" w14:paraId="4845E9F7" w14:textId="4DCE6CE1">
      <w:pPr>
        <w:spacing w:after="0" w:line="240" w:lineRule="auto"/>
        <w:jc w:val="center"/>
        <w:rPr>
          <w:b/>
          <w:bCs/>
        </w:rPr>
      </w:pPr>
      <w:r w:rsidRPr="5C8A1085">
        <w:rPr>
          <w:b/>
          <w:bCs/>
        </w:rPr>
        <w:t>realizowan</w:t>
      </w:r>
      <w:r w:rsidRPr="5C8A1085" w:rsidR="00D32064">
        <w:rPr>
          <w:b/>
          <w:bCs/>
        </w:rPr>
        <w:t>ym</w:t>
      </w:r>
      <w:r w:rsidRPr="5C8A1085">
        <w:rPr>
          <w:b/>
          <w:bCs/>
        </w:rPr>
        <w:t xml:space="preserve"> w ramach projektu </w:t>
      </w:r>
      <w:r w:rsidRPr="5C8A1085" w:rsidR="1A061AEF">
        <w:rPr>
          <w:b/>
          <w:bCs/>
        </w:rPr>
        <w:t>“</w:t>
      </w:r>
      <w:proofErr w:type="spellStart"/>
      <w:r w:rsidRPr="5C8A1085" w:rsidR="00307660">
        <w:rPr>
          <w:b/>
          <w:bCs/>
        </w:rPr>
        <w:t>ArtStacja</w:t>
      </w:r>
      <w:proofErr w:type="spellEnd"/>
      <w:r w:rsidRPr="5C8A1085" w:rsidR="4AF7DD59">
        <w:rPr>
          <w:b/>
          <w:bCs/>
        </w:rPr>
        <w:t xml:space="preserve"> przystanek najmłodszej sztuki</w:t>
      </w:r>
      <w:r w:rsidRPr="5C8A1085" w:rsidR="23D3B735">
        <w:rPr>
          <w:b/>
          <w:bCs/>
        </w:rPr>
        <w:t>”</w:t>
      </w:r>
    </w:p>
    <w:p w:rsidR="00477F19" w:rsidP="00477F19" w:rsidRDefault="00477F19" w14:paraId="50B2606C" w14:textId="77777777">
      <w:pPr>
        <w:spacing w:after="0" w:line="240" w:lineRule="auto"/>
        <w:jc w:val="center"/>
      </w:pPr>
    </w:p>
    <w:p w:rsidR="006D1318" w:rsidP="003A0855" w:rsidRDefault="006D1318" w14:paraId="5B3F9CEC" w14:textId="77777777">
      <w:pPr>
        <w:spacing w:after="0" w:line="240" w:lineRule="auto"/>
      </w:pPr>
    </w:p>
    <w:p w:rsidRPr="00E9585A" w:rsidR="006D1318" w:rsidP="00477F19" w:rsidRDefault="006D1318" w14:paraId="327400CC" w14:textId="77777777">
      <w:pPr>
        <w:spacing w:after="0" w:line="240" w:lineRule="auto"/>
        <w:jc w:val="center"/>
      </w:pPr>
    </w:p>
    <w:p w:rsidR="00B61B68" w:rsidP="00FB056F" w:rsidRDefault="00477F19" w14:paraId="52AEA6FB" w14:textId="5E9CEB8A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D01799">
        <w:t xml:space="preserve">Organizatorem Konkursu jest </w:t>
      </w:r>
      <w:r>
        <w:t xml:space="preserve">Fundacja </w:t>
      </w:r>
      <w:proofErr w:type="spellStart"/>
      <w:r>
        <w:t>Procuro</w:t>
      </w:r>
      <w:proofErr w:type="spellEnd"/>
      <w:r w:rsidRPr="00D01799">
        <w:t xml:space="preserve"> z siedzibą we W</w:t>
      </w:r>
      <w:r>
        <w:t xml:space="preserve">rocławiu; ul. </w:t>
      </w:r>
      <w:r w:rsidRPr="00775304" w:rsidR="002937FB">
        <w:rPr>
          <w:b/>
          <w:u w:val="single"/>
        </w:rPr>
        <w:t xml:space="preserve">ul. </w:t>
      </w:r>
      <w:r w:rsidR="008C37A3">
        <w:rPr>
          <w:b/>
          <w:u w:val="single"/>
        </w:rPr>
        <w:t xml:space="preserve">Antoniego </w:t>
      </w:r>
      <w:r w:rsidR="0052632D">
        <w:rPr>
          <w:b/>
          <w:u w:val="single"/>
        </w:rPr>
        <w:t xml:space="preserve">Słonimskiego 1; </w:t>
      </w:r>
      <w:r w:rsidRPr="00775304" w:rsidR="002937FB">
        <w:rPr>
          <w:b/>
          <w:u w:val="single"/>
        </w:rPr>
        <w:t>5</w:t>
      </w:r>
      <w:r w:rsidR="0052632D">
        <w:rPr>
          <w:b/>
          <w:u w:val="single"/>
        </w:rPr>
        <w:t>0</w:t>
      </w:r>
      <w:r w:rsidRPr="00775304" w:rsidR="002937FB">
        <w:rPr>
          <w:b/>
          <w:u w:val="single"/>
        </w:rPr>
        <w:t>-</w:t>
      </w:r>
      <w:r w:rsidR="0052632D">
        <w:rPr>
          <w:b/>
          <w:u w:val="single"/>
        </w:rPr>
        <w:t>304</w:t>
      </w:r>
      <w:r w:rsidRPr="00775304" w:rsidR="002937FB">
        <w:rPr>
          <w:b/>
          <w:u w:val="single"/>
        </w:rPr>
        <w:t xml:space="preserve"> Wrocław</w:t>
      </w:r>
      <w:r w:rsidR="002937FB">
        <w:rPr>
          <w:b/>
        </w:rPr>
        <w:t>)</w:t>
      </w:r>
      <w:r w:rsidRPr="00D01799">
        <w:t xml:space="preserve">, </w:t>
      </w:r>
    </w:p>
    <w:p w:rsidR="00477F19" w:rsidP="00B61B68" w:rsidRDefault="00B61B68" w14:paraId="23FFD98E" w14:textId="713C73CA">
      <w:pPr>
        <w:spacing w:after="0" w:line="276" w:lineRule="auto"/>
        <w:ind w:left="360"/>
      </w:pPr>
      <w:r>
        <w:t xml:space="preserve">       </w:t>
      </w:r>
      <w:r w:rsidR="00EF2E7A">
        <w:t>NIP</w:t>
      </w:r>
      <w:r>
        <w:t xml:space="preserve"> </w:t>
      </w:r>
      <w:r w:rsidRPr="5C8A1085">
        <w:rPr>
          <w:rFonts w:ascii="Calibri" w:hAnsi="Calibri" w:eastAsia="Calibri" w:cs="Times New Roman"/>
        </w:rPr>
        <w:t xml:space="preserve">899 26 12 979; </w:t>
      </w:r>
      <w:r w:rsidR="00EF2E7A">
        <w:t>REGON</w:t>
      </w:r>
      <w:r>
        <w:t xml:space="preserve"> </w:t>
      </w:r>
      <w:r w:rsidRPr="5C8A1085">
        <w:rPr>
          <w:rFonts w:ascii="Calibri" w:hAnsi="Calibri" w:eastAsia="Calibri" w:cs="Times New Roman"/>
        </w:rPr>
        <w:t>020549584</w:t>
      </w:r>
      <w:r>
        <w:t>;</w:t>
      </w:r>
      <w:r w:rsidR="00EF2E7A">
        <w:t xml:space="preserve"> KRS</w:t>
      </w:r>
      <w:r>
        <w:t xml:space="preserve"> </w:t>
      </w:r>
      <w:r w:rsidRPr="5C8A1085">
        <w:rPr>
          <w:rFonts w:ascii="Calibri" w:hAnsi="Calibri" w:eastAsia="Calibri" w:cs="Times New Roman"/>
        </w:rPr>
        <w:t xml:space="preserve">0000283825 </w:t>
      </w:r>
      <w:r w:rsidR="00EF2E7A">
        <w:t xml:space="preserve">(dalej Organizator). </w:t>
      </w:r>
    </w:p>
    <w:p w:rsidR="00FB056F" w:rsidP="00FB056F" w:rsidRDefault="00FB056F" w14:paraId="7370B8E6" w14:textId="77777777">
      <w:pPr>
        <w:pStyle w:val="Akapitzlist"/>
        <w:spacing w:after="0" w:line="276" w:lineRule="auto"/>
        <w:jc w:val="both"/>
      </w:pPr>
    </w:p>
    <w:p w:rsidR="00D32064" w:rsidP="0089184D" w:rsidRDefault="00EF2E7A" w14:paraId="6B2AA29F" w14:textId="5DD71546">
      <w:pPr>
        <w:pStyle w:val="Akapitzlist"/>
        <w:numPr>
          <w:ilvl w:val="0"/>
          <w:numId w:val="1"/>
        </w:numPr>
        <w:spacing w:after="0" w:line="276" w:lineRule="auto"/>
        <w:ind w:left="709" w:hanging="349"/>
        <w:jc w:val="both"/>
      </w:pPr>
      <w:r>
        <w:t xml:space="preserve">Organizator </w:t>
      </w:r>
      <w:r w:rsidR="00D32064">
        <w:t xml:space="preserve">ogłasza konkurs </w:t>
      </w:r>
      <w:r w:rsidR="008C37A3">
        <w:t>artystyczny</w:t>
      </w:r>
      <w:r w:rsidR="00D32064">
        <w:t xml:space="preserve">, prowadzony zgodnie </w:t>
      </w:r>
      <w:r w:rsidR="00C374B1">
        <w:t xml:space="preserve">z załączonym </w:t>
      </w:r>
      <w:r>
        <w:t>R</w:t>
      </w:r>
      <w:r w:rsidR="00C374B1">
        <w:t>egulaminem</w:t>
      </w:r>
      <w:r w:rsidR="00307660">
        <w:t xml:space="preserve">. </w:t>
      </w:r>
      <w:r>
        <w:t xml:space="preserve"> </w:t>
      </w:r>
    </w:p>
    <w:p w:rsidR="5C8A1085" w:rsidP="5C8A1085" w:rsidRDefault="5C8A1085" w14:paraId="6E5B8F55" w14:textId="3ED40EBC">
      <w:pPr>
        <w:spacing w:after="0" w:line="276" w:lineRule="auto"/>
        <w:jc w:val="both"/>
      </w:pPr>
    </w:p>
    <w:p w:rsidR="00D32064" w:rsidP="5C8A1085" w:rsidRDefault="00D32064" w14:paraId="07621044" w14:textId="2651758E">
      <w:pPr>
        <w:spacing w:after="0" w:line="276" w:lineRule="auto"/>
        <w:ind w:left="708"/>
        <w:jc w:val="both"/>
      </w:pPr>
      <w:r>
        <w:t xml:space="preserve">1) </w:t>
      </w:r>
      <w:r w:rsidR="00C757B3">
        <w:t>X</w:t>
      </w:r>
      <w:r w:rsidR="0052632D">
        <w:t>V</w:t>
      </w:r>
      <w:r w:rsidR="00B07155">
        <w:t>I</w:t>
      </w:r>
      <w:r w:rsidR="0052632D">
        <w:t>I</w:t>
      </w:r>
      <w:r w:rsidR="00BE3BA0">
        <w:t>I</w:t>
      </w:r>
      <w:r w:rsidR="00307660">
        <w:t xml:space="preserve"> </w:t>
      </w:r>
      <w:r>
        <w:t xml:space="preserve">edycja, konkursu </w:t>
      </w:r>
      <w:r w:rsidR="71010352">
        <w:t>“</w:t>
      </w:r>
      <w:proofErr w:type="spellStart"/>
      <w:r w:rsidR="00C757B3">
        <w:t>ArtStacja</w:t>
      </w:r>
      <w:proofErr w:type="spellEnd"/>
      <w:r w:rsidR="00C757B3">
        <w:t>, przystane</w:t>
      </w:r>
      <w:r w:rsidR="45B76409">
        <w:t>k najmłodszej sztuki</w:t>
      </w:r>
      <w:r w:rsidR="1D263BE4">
        <w:t>”</w:t>
      </w:r>
      <w:r w:rsidR="45B76409">
        <w:t>.</w:t>
      </w:r>
    </w:p>
    <w:p w:rsidR="00D32064" w:rsidP="5C8A1085" w:rsidRDefault="00D32064" w14:paraId="78829207" w14:textId="29C7DF16">
      <w:pPr>
        <w:spacing w:after="0" w:line="240" w:lineRule="auto"/>
        <w:ind w:left="708"/>
        <w:jc w:val="both"/>
      </w:pPr>
      <w:r>
        <w:t xml:space="preserve">2) </w:t>
      </w:r>
      <w:r w:rsidR="00DF0B6C">
        <w:t>tematyka</w:t>
      </w:r>
      <w:r>
        <w:t xml:space="preserve"> realizowanych prac</w:t>
      </w:r>
      <w:r w:rsidR="00DF0B6C">
        <w:t xml:space="preserve"> </w:t>
      </w:r>
      <w:r w:rsidR="00BE3BA0">
        <w:rPr>
          <w:rFonts w:eastAsia="Times New Roman" w:cs="Arial"/>
          <w:b/>
          <w:bCs/>
          <w:i/>
          <w:iCs/>
          <w:sz w:val="20"/>
          <w:szCs w:val="20"/>
        </w:rPr>
        <w:t>„Gdyby woda była moim domem”</w:t>
      </w:r>
      <w:r w:rsidR="00BE3BA0">
        <w:rPr>
          <w:rFonts w:eastAsia="Times New Roman" w:cs="Arial"/>
          <w:i/>
          <w:iCs/>
          <w:sz w:val="20"/>
          <w:szCs w:val="20"/>
        </w:rPr>
        <w:t>.</w:t>
      </w:r>
    </w:p>
    <w:p w:rsidR="00107FB0" w:rsidP="5C8A1085" w:rsidRDefault="00D32064" w14:paraId="5819FB4F" w14:textId="44EA5598">
      <w:pPr>
        <w:spacing w:after="0" w:line="240" w:lineRule="auto"/>
        <w:ind w:left="708"/>
      </w:pPr>
      <w:r>
        <w:t xml:space="preserve">3) termin złożenia formularza </w:t>
      </w:r>
      <w:r w:rsidR="001D4AAF">
        <w:t xml:space="preserve">zgłoszeniowego </w:t>
      </w:r>
      <w:r>
        <w:t>(</w:t>
      </w:r>
      <w:proofErr w:type="spellStart"/>
      <w:r>
        <w:t>z</w:t>
      </w:r>
      <w:r w:rsidR="001D4AAF">
        <w:t>g</w:t>
      </w:r>
      <w:proofErr w:type="spellEnd"/>
      <w:r w:rsidR="001D4AAF">
        <w:t>. z §2.</w:t>
      </w:r>
      <w:r w:rsidR="00471968">
        <w:t>2</w:t>
      </w:r>
      <w:r w:rsidR="00ED2BC4">
        <w:t xml:space="preserve"> </w:t>
      </w:r>
      <w:r>
        <w:t>do</w:t>
      </w:r>
      <w:r w:rsidR="001D4AAF">
        <w:t xml:space="preserve"> </w:t>
      </w:r>
      <w:r w:rsidR="00EF2E7A">
        <w:t>Re</w:t>
      </w:r>
      <w:r>
        <w:t>gulaminu</w:t>
      </w:r>
      <w:r w:rsidR="001D4AAF">
        <w:t>)</w:t>
      </w:r>
      <w:r w:rsidR="00107FB0">
        <w:t xml:space="preserve">, do </w:t>
      </w:r>
      <w:r w:rsidR="006C1DD0">
        <w:t>26</w:t>
      </w:r>
      <w:r w:rsidR="00A750AC">
        <w:t xml:space="preserve"> </w:t>
      </w:r>
      <w:r w:rsidR="006C1DD0">
        <w:t xml:space="preserve">września </w:t>
      </w:r>
      <w:r w:rsidR="00107FB0">
        <w:t>202</w:t>
      </w:r>
      <w:r w:rsidR="006C1DD0">
        <w:t>5.</w:t>
      </w:r>
    </w:p>
    <w:p w:rsidR="00614FE7" w:rsidP="5C8A1085" w:rsidRDefault="00614FE7" w14:paraId="0C667E0A" w14:textId="648F64C3">
      <w:pPr>
        <w:spacing w:after="0" w:line="240" w:lineRule="auto"/>
        <w:ind w:left="708"/>
        <w:jc w:val="both"/>
      </w:pPr>
      <w:r>
        <w:t>4) ilość zgłoszonych prac z jednego ośrodka (</w:t>
      </w:r>
      <w:proofErr w:type="spellStart"/>
      <w:r>
        <w:t>zg</w:t>
      </w:r>
      <w:proofErr w:type="spellEnd"/>
      <w:r w:rsidR="001D4AAF">
        <w:t>.</w:t>
      </w:r>
      <w:r>
        <w:t xml:space="preserve"> z §</w:t>
      </w:r>
      <w:r w:rsidR="008B6956">
        <w:t>3</w:t>
      </w:r>
      <w:r>
        <w:t>.</w:t>
      </w:r>
      <w:r w:rsidR="00FC44D1">
        <w:t>1.a</w:t>
      </w:r>
      <w:r w:rsidR="009C76F0">
        <w:t xml:space="preserve"> </w:t>
      </w:r>
      <w:r w:rsidR="002E7A83">
        <w:t xml:space="preserve"> </w:t>
      </w:r>
      <w:r w:rsidR="00EF2E7A">
        <w:t>R</w:t>
      </w:r>
      <w:r>
        <w:t>egulaminu</w:t>
      </w:r>
      <w:r w:rsidR="008C37A3">
        <w:t xml:space="preserve"> – tj. prace plastyczne</w:t>
      </w:r>
      <w:r>
        <w:t xml:space="preserve">) </w:t>
      </w:r>
      <w:r w:rsidR="6894A138">
        <w:t xml:space="preserve">- </w:t>
      </w:r>
      <w:bookmarkStart w:name="_Hlk144204769" w:id="0"/>
      <w:r w:rsidR="002E7A83">
        <w:t xml:space="preserve"> </w:t>
      </w:r>
      <w:bookmarkEnd w:id="0"/>
      <w:r w:rsidR="00107FB0">
        <w:t>6 (sześć) prac</w:t>
      </w:r>
      <w:r w:rsidR="002E7A83">
        <w:t>; §</w:t>
      </w:r>
      <w:r w:rsidR="009C76F0">
        <w:t>3</w:t>
      </w:r>
      <w:r w:rsidR="002E7A83">
        <w:t>.</w:t>
      </w:r>
      <w:r w:rsidR="009C76F0">
        <w:t>1.</w:t>
      </w:r>
      <w:r w:rsidR="002E7A83">
        <w:t>b-</w:t>
      </w:r>
      <w:r w:rsidR="009C76F0">
        <w:t>e</w:t>
      </w:r>
      <w:r w:rsidR="008C37A3">
        <w:t xml:space="preserve">, tj. wiersz, opowiadanie, piosenka, taniec, kategoria łączona </w:t>
      </w:r>
      <w:r w:rsidR="002E7A83">
        <w:t>) – 1</w:t>
      </w:r>
      <w:r w:rsidR="008C37A3">
        <w:t xml:space="preserve"> (jedna)</w:t>
      </w:r>
      <w:r w:rsidR="002E7A83">
        <w:t xml:space="preserve"> praca.</w:t>
      </w:r>
    </w:p>
    <w:p w:rsidR="00696218" w:rsidP="5C8A1085" w:rsidRDefault="00614FE7" w14:paraId="3E6C4FBC" w14:textId="77777777">
      <w:pPr>
        <w:spacing w:after="0" w:line="240" w:lineRule="auto"/>
        <w:ind w:left="708"/>
        <w:jc w:val="both"/>
      </w:pPr>
      <w:r>
        <w:t>5) technika wykonania prac</w:t>
      </w:r>
      <w:r w:rsidR="00696218">
        <w:t xml:space="preserve">:  </w:t>
      </w:r>
      <w:r>
        <w:t xml:space="preserve"> </w:t>
      </w:r>
    </w:p>
    <w:p w:rsidR="00396B17" w:rsidP="5C8A1085" w:rsidRDefault="00696218" w14:paraId="1972B47C" w14:textId="6CDDB541">
      <w:pPr>
        <w:spacing w:after="0" w:line="240" w:lineRule="auto"/>
        <w:ind w:left="708"/>
        <w:jc w:val="both"/>
      </w:pPr>
      <w:r>
        <w:t xml:space="preserve">a. </w:t>
      </w:r>
      <w:bookmarkStart w:name="_Hlk144204714" w:id="1"/>
      <w:r>
        <w:t>prace z kategorii</w:t>
      </w:r>
      <w:bookmarkStart w:name="_Hlk144205165" w:id="2"/>
      <w:r>
        <w:t xml:space="preserve"> </w:t>
      </w:r>
      <w:r w:rsidR="00614FE7">
        <w:t>§</w:t>
      </w:r>
      <w:bookmarkEnd w:id="1"/>
      <w:bookmarkEnd w:id="2"/>
      <w:r w:rsidR="00DC3229">
        <w:t>3.1.</w:t>
      </w:r>
      <w:r>
        <w:t>a (</w:t>
      </w:r>
      <w:r w:rsidR="008C37A3">
        <w:t>R</w:t>
      </w:r>
      <w:r w:rsidR="00614FE7">
        <w:t>egulaminu)</w:t>
      </w:r>
      <w:r w:rsidR="00107FB0">
        <w:t xml:space="preserve">, </w:t>
      </w:r>
      <w:r>
        <w:t xml:space="preserve">wykonane </w:t>
      </w:r>
      <w:r w:rsidR="00107FB0">
        <w:t>w formacie A3, technika dowolna,</w:t>
      </w:r>
      <w:r w:rsidR="7C6577B3">
        <w:t xml:space="preserve"> </w:t>
      </w:r>
      <w:r w:rsidR="00107FB0">
        <w:t>forma płaska.</w:t>
      </w:r>
    </w:p>
    <w:p w:rsidR="00696218" w:rsidP="5C8A1085" w:rsidRDefault="00696218" w14:paraId="2F6D7DE0" w14:textId="5EBDE978">
      <w:pPr>
        <w:spacing w:after="0" w:line="240" w:lineRule="auto"/>
        <w:ind w:left="708"/>
        <w:jc w:val="both"/>
      </w:pPr>
      <w:r>
        <w:t>b. p</w:t>
      </w:r>
      <w:r w:rsidRPr="00CD2E90">
        <w:t xml:space="preserve">race z kategorii </w:t>
      </w:r>
      <w:r>
        <w:t xml:space="preserve"> §</w:t>
      </w:r>
      <w:r w:rsidR="00550A3D">
        <w:t>3.</w:t>
      </w:r>
      <w:r w:rsidRPr="00CD2E90">
        <w:t xml:space="preserve"> b) - </w:t>
      </w:r>
      <w:r w:rsidR="00550A3D">
        <w:t>e</w:t>
      </w:r>
      <w:r w:rsidRPr="00CD2E90">
        <w:t>) – mają formę audio lub audio-wizualną, przy czym czas trwania występu w ramach takiej pracy wynosić musi nie więcej niż 2-5 minut, a ilość Uczestników (wychowanków placówki) wykonujących taka pracę jest dowolna</w:t>
      </w:r>
      <w:r>
        <w:t>.</w:t>
      </w:r>
    </w:p>
    <w:p w:rsidRPr="0043010A" w:rsidR="00FB056F" w:rsidP="00FD7634" w:rsidRDefault="00614FE7" w14:paraId="05BB3475" w14:textId="230A5F14">
      <w:pPr>
        <w:spacing w:after="0" w:line="240" w:lineRule="auto"/>
        <w:ind w:left="708"/>
        <w:jc w:val="both"/>
        <w:rPr>
          <w:highlight w:val="yellow"/>
        </w:rPr>
      </w:pPr>
      <w:r w:rsidR="00614FE7">
        <w:rPr/>
        <w:t>6</w:t>
      </w:r>
      <w:r w:rsidR="00FB056F">
        <w:rPr/>
        <w:t xml:space="preserve">) </w:t>
      </w:r>
      <w:r w:rsidRPr="7E4B8418" w:rsidR="00FB056F">
        <w:rPr>
          <w:highlight w:val="yellow"/>
        </w:rPr>
        <w:t xml:space="preserve">termin oddania prac do oceny </w:t>
      </w:r>
      <w:r w:rsidRPr="7E4B8418" w:rsidR="00FD7634">
        <w:rPr>
          <w:highlight w:val="yellow"/>
        </w:rPr>
        <w:t xml:space="preserve">: prace plastyczne </w:t>
      </w:r>
      <w:r w:rsidRPr="7E4B8418" w:rsidR="18B98EFC">
        <w:rPr>
          <w:highlight w:val="yellow"/>
        </w:rPr>
        <w:t xml:space="preserve">24 </w:t>
      </w:r>
      <w:r w:rsidRPr="7E4B8418" w:rsidR="00063132">
        <w:rPr>
          <w:highlight w:val="yellow"/>
        </w:rPr>
        <w:t>października 202</w:t>
      </w:r>
      <w:r w:rsidRPr="7E4B8418" w:rsidR="00C94D19">
        <w:rPr>
          <w:highlight w:val="yellow"/>
        </w:rPr>
        <w:t>5</w:t>
      </w:r>
      <w:r w:rsidRPr="7E4B8418" w:rsidR="004D7A55">
        <w:rPr>
          <w:highlight w:val="yellow"/>
        </w:rPr>
        <w:t>; nagranie audio</w:t>
      </w:r>
      <w:r w:rsidRPr="7E4B8418" w:rsidR="00B07155">
        <w:rPr>
          <w:highlight w:val="yellow"/>
        </w:rPr>
        <w:t xml:space="preserve">wizualne </w:t>
      </w:r>
      <w:r w:rsidRPr="7E4B8418" w:rsidR="71EF23DD">
        <w:rPr>
          <w:highlight w:val="yellow"/>
        </w:rPr>
        <w:t xml:space="preserve">30 </w:t>
      </w:r>
      <w:r w:rsidRPr="7E4B8418" w:rsidR="00B07155">
        <w:rPr>
          <w:highlight w:val="yellow"/>
        </w:rPr>
        <w:t>października</w:t>
      </w:r>
      <w:r w:rsidRPr="7E4B8418" w:rsidR="00D4372E">
        <w:rPr>
          <w:highlight w:val="yellow"/>
        </w:rPr>
        <w:t xml:space="preserve"> 2024</w:t>
      </w:r>
      <w:r w:rsidRPr="7E4B8418" w:rsidR="00107FB0">
        <w:rPr>
          <w:highlight w:val="yellow"/>
        </w:rPr>
        <w:t>.</w:t>
      </w:r>
    </w:p>
    <w:p w:rsidRPr="0043010A" w:rsidR="00FB056F" w:rsidP="5C8A1085" w:rsidRDefault="00614FE7" w14:paraId="2D002534" w14:textId="7F3743AB">
      <w:pPr>
        <w:spacing w:after="0" w:line="240" w:lineRule="auto"/>
        <w:ind w:left="708"/>
        <w:rPr>
          <w:highlight w:val="yellow"/>
        </w:rPr>
      </w:pPr>
      <w:r w:rsidRPr="0043010A">
        <w:rPr>
          <w:highlight w:val="yellow"/>
        </w:rPr>
        <w:t>7</w:t>
      </w:r>
      <w:r w:rsidRPr="0043010A" w:rsidR="00FB056F">
        <w:rPr>
          <w:highlight w:val="yellow"/>
        </w:rPr>
        <w:t xml:space="preserve">) termin weryfikacji formalnej prac </w:t>
      </w:r>
      <w:r w:rsidRPr="0043010A" w:rsidR="00063132">
        <w:rPr>
          <w:highlight w:val="yellow"/>
        </w:rPr>
        <w:t xml:space="preserve">do </w:t>
      </w:r>
      <w:r w:rsidR="00FC7855">
        <w:rPr>
          <w:highlight w:val="yellow"/>
        </w:rPr>
        <w:t>3</w:t>
      </w:r>
      <w:r w:rsidRPr="0043010A" w:rsidR="00B07155">
        <w:rPr>
          <w:highlight w:val="yellow"/>
        </w:rPr>
        <w:t>0</w:t>
      </w:r>
      <w:r w:rsidRPr="0043010A" w:rsidR="00B35B7C">
        <w:rPr>
          <w:highlight w:val="yellow"/>
        </w:rPr>
        <w:t xml:space="preserve"> października</w:t>
      </w:r>
      <w:r w:rsidRPr="0043010A" w:rsidR="00063132">
        <w:rPr>
          <w:highlight w:val="yellow"/>
        </w:rPr>
        <w:t xml:space="preserve"> 202</w:t>
      </w:r>
      <w:r w:rsidRPr="0043010A" w:rsidR="00C73058">
        <w:rPr>
          <w:highlight w:val="yellow"/>
        </w:rPr>
        <w:t>5</w:t>
      </w:r>
      <w:r w:rsidRPr="0043010A" w:rsidR="00107FB0">
        <w:rPr>
          <w:highlight w:val="yellow"/>
        </w:rPr>
        <w:t>.</w:t>
      </w:r>
    </w:p>
    <w:p w:rsidR="00FB056F" w:rsidP="5C8A1085" w:rsidRDefault="00614FE7" w14:paraId="74257D0F" w14:textId="21B4270B">
      <w:pPr>
        <w:spacing w:after="0" w:line="240" w:lineRule="auto"/>
        <w:ind w:left="708"/>
      </w:pPr>
      <w:r w:rsidRPr="7E4B8418" w:rsidR="00614FE7">
        <w:rPr>
          <w:highlight w:val="yellow"/>
        </w:rPr>
        <w:t>8</w:t>
      </w:r>
      <w:r w:rsidRPr="7E4B8418" w:rsidR="00FB056F">
        <w:rPr>
          <w:highlight w:val="yellow"/>
        </w:rPr>
        <w:t xml:space="preserve">) termin oceny prac </w:t>
      </w:r>
      <w:r w:rsidRPr="7E4B8418" w:rsidR="00063132">
        <w:rPr>
          <w:highlight w:val="yellow"/>
        </w:rPr>
        <w:t xml:space="preserve">do </w:t>
      </w:r>
      <w:r w:rsidRPr="7E4B8418" w:rsidR="6A2367F1">
        <w:rPr>
          <w:highlight w:val="yellow"/>
        </w:rPr>
        <w:t xml:space="preserve">21 </w:t>
      </w:r>
      <w:r w:rsidRPr="7E4B8418" w:rsidR="00FC7855">
        <w:rPr>
          <w:highlight w:val="yellow"/>
        </w:rPr>
        <w:t xml:space="preserve">listopada </w:t>
      </w:r>
      <w:r w:rsidRPr="7E4B8418" w:rsidR="00063132">
        <w:rPr>
          <w:highlight w:val="yellow"/>
        </w:rPr>
        <w:t>202</w:t>
      </w:r>
      <w:r w:rsidRPr="7E4B8418" w:rsidR="00FC7855">
        <w:rPr>
          <w:highlight w:val="yellow"/>
        </w:rPr>
        <w:t>5</w:t>
      </w:r>
      <w:r w:rsidRPr="7E4B8418" w:rsidR="00C73058">
        <w:rPr>
          <w:highlight w:val="yellow"/>
        </w:rPr>
        <w:t>.</w:t>
      </w:r>
    </w:p>
    <w:p w:rsidR="00FB056F" w:rsidP="7E4B8418" w:rsidRDefault="0089184D" w14:paraId="244CE907" w14:textId="237B7DB7">
      <w:pPr>
        <w:spacing w:after="0" w:line="240" w:lineRule="auto"/>
        <w:ind w:left="708" w:hanging="851"/>
        <w:rPr>
          <w:color w:val="auto"/>
          <w:highlight w:val="yellow"/>
        </w:rPr>
      </w:pPr>
      <w:r w:rsidR="0089184D">
        <w:rPr/>
        <w:t xml:space="preserve"> </w:t>
      </w:r>
      <w:r w:rsidR="486DBC45">
        <w:rPr/>
        <w:t xml:space="preserve">                </w:t>
      </w:r>
      <w:r w:rsidR="00614FE7">
        <w:rPr/>
        <w:t>9</w:t>
      </w:r>
      <w:r w:rsidR="00FB056F">
        <w:rPr/>
        <w:t xml:space="preserve">) przewidywany termin wydania </w:t>
      </w:r>
      <w:r w:rsidR="00063132">
        <w:rPr/>
        <w:t xml:space="preserve">i wysyłki </w:t>
      </w:r>
      <w:r w:rsidR="00FB056F">
        <w:rPr/>
        <w:t>kalendarza</w:t>
      </w:r>
      <w:r w:rsidR="00EF2E7A">
        <w:rPr/>
        <w:t>, w którym będą wykorzystane prace</w:t>
      </w:r>
      <w:r w:rsidR="36120B98">
        <w:rPr/>
        <w:t xml:space="preserve"> </w:t>
      </w:r>
      <w:r w:rsidR="00EF2E7A">
        <w:rPr/>
        <w:t>(utwory</w:t>
      </w:r>
      <w:r w:rsidR="008C37A3">
        <w:rPr/>
        <w:t xml:space="preserve"> plastyczne</w:t>
      </w:r>
      <w:r w:rsidR="00EF2E7A">
        <w:rPr/>
        <w:t>)</w:t>
      </w:r>
      <w:r w:rsidR="00B61B68">
        <w:rPr/>
        <w:t xml:space="preserve"> </w:t>
      </w:r>
      <w:r w:rsidR="00EF2E7A">
        <w:rPr/>
        <w:t>stworzone</w:t>
      </w:r>
      <w:r w:rsidR="43773431">
        <w:rPr/>
        <w:t xml:space="preserve"> </w:t>
      </w:r>
      <w:r w:rsidR="00EF2E7A">
        <w:rPr/>
        <w:t>przez Uczestników</w:t>
      </w:r>
      <w:r w:rsidR="00AC41E1">
        <w:rPr/>
        <w:t xml:space="preserve"> do</w:t>
      </w:r>
      <w:r w:rsidR="00B07155">
        <w:rPr/>
        <w:t xml:space="preserve"> </w:t>
      </w:r>
      <w:r w:rsidRPr="7E4B8418" w:rsidR="1925DF8A">
        <w:rPr>
          <w:color w:val="000000" w:themeColor="text1" w:themeTint="FF" w:themeShade="FF"/>
          <w:highlight w:val="yellow"/>
        </w:rPr>
        <w:t>09</w:t>
      </w:r>
      <w:r w:rsidRPr="7E4B8418" w:rsidR="00063132">
        <w:rPr>
          <w:color w:val="000000" w:themeColor="text1" w:themeTint="FF" w:themeShade="FF"/>
          <w:highlight w:val="yellow"/>
        </w:rPr>
        <w:t xml:space="preserve"> </w:t>
      </w:r>
      <w:r w:rsidRPr="7E4B8418" w:rsidR="396A7DF5">
        <w:rPr>
          <w:color w:val="000000" w:themeColor="text1" w:themeTint="FF" w:themeShade="FF"/>
          <w:highlight w:val="yellow"/>
        </w:rPr>
        <w:t>stycznia 2026</w:t>
      </w:r>
      <w:r w:rsidRPr="7E4B8418" w:rsidR="00107FB0">
        <w:rPr>
          <w:color w:val="000000" w:themeColor="text1" w:themeTint="FF" w:themeShade="FF"/>
          <w:highlight w:val="yellow"/>
        </w:rPr>
        <w:t>.</w:t>
      </w:r>
    </w:p>
    <w:p w:rsidR="00DD6901" w:rsidP="5C8A1085" w:rsidRDefault="00614FE7" w14:paraId="7C826E2C" w14:textId="0AACD696">
      <w:pPr>
        <w:spacing w:after="0" w:line="240" w:lineRule="auto"/>
        <w:ind w:left="708"/>
      </w:pPr>
      <w:r>
        <w:t>10</w:t>
      </w:r>
      <w:r w:rsidR="00396B17">
        <w:t xml:space="preserve">) </w:t>
      </w:r>
      <w:r w:rsidR="00FB056F">
        <w:t>przewidywany termin wystawy prac</w:t>
      </w:r>
      <w:r w:rsidR="008C37A3">
        <w:t xml:space="preserve"> plastycznych i prezentacji pozostałych nagrodzonych prac</w:t>
      </w:r>
      <w:r w:rsidR="00396B17">
        <w:t xml:space="preserve"> </w:t>
      </w:r>
      <w:r w:rsidRPr="008E2458" w:rsidR="00F65989">
        <w:rPr>
          <w:highlight w:val="yellow"/>
        </w:rPr>
        <w:t xml:space="preserve">kwiecień </w:t>
      </w:r>
      <w:r w:rsidRPr="008E2458" w:rsidR="00063132">
        <w:rPr>
          <w:highlight w:val="yellow"/>
        </w:rPr>
        <w:t>202</w:t>
      </w:r>
      <w:r w:rsidRPr="008E2458" w:rsidR="00641923">
        <w:rPr>
          <w:highlight w:val="yellow"/>
        </w:rPr>
        <w:t>6</w:t>
      </w:r>
      <w:r w:rsidRPr="008E2458" w:rsidR="00107FB0">
        <w:rPr>
          <w:highlight w:val="yellow"/>
        </w:rPr>
        <w:t>.</w:t>
      </w:r>
    </w:p>
    <w:p w:rsidR="00F15ACE" w:rsidP="0029297D" w:rsidRDefault="00DD6901" w14:paraId="6B8B1EC1" w14:textId="6E277429">
      <w:pPr>
        <w:spacing w:after="0" w:line="240" w:lineRule="auto"/>
        <w:ind w:left="708"/>
      </w:pPr>
      <w:r>
        <w:t xml:space="preserve">11) prace </w:t>
      </w:r>
      <w:r w:rsidR="00EF2E7A">
        <w:t xml:space="preserve">(utwory) </w:t>
      </w:r>
      <w:r>
        <w:t xml:space="preserve">stworzone w ramach konkursu mogą zostać publikowane, wykorzystane </w:t>
      </w:r>
      <w:r w:rsidR="00EF2E7A">
        <w:t>m.in.</w:t>
      </w:r>
      <w:r w:rsidR="118F50F1">
        <w:t xml:space="preserve"> </w:t>
      </w:r>
      <w:r w:rsidRPr="5C8A1085">
        <w:rPr>
          <w:rFonts w:ascii="Calibri" w:hAnsi="Calibri" w:eastAsia="Calibri" w:cs="Times New Roman"/>
        </w:rPr>
        <w:t>na wystawach, w projektach graficznych</w:t>
      </w:r>
      <w:r w:rsidR="00037A51">
        <w:rPr>
          <w:rFonts w:ascii="Calibri" w:hAnsi="Calibri" w:eastAsia="Calibri" w:cs="Times New Roman"/>
        </w:rPr>
        <w:t xml:space="preserve"> w formie drukowanej lub elektronicznej</w:t>
      </w:r>
      <w:r w:rsidR="00F15ACE">
        <w:rPr>
          <w:rFonts w:ascii="Calibri" w:hAnsi="Calibri" w:eastAsia="Calibri" w:cs="Times New Roman"/>
        </w:rPr>
        <w:t xml:space="preserve">                                    </w:t>
      </w:r>
    </w:p>
    <w:p w:rsidR="0093104B" w:rsidP="5C8A1085" w:rsidRDefault="0093104B" w14:paraId="0341521F" w14:textId="571771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>
        <w:t xml:space="preserve">Zgodnie z </w:t>
      </w:r>
      <w:r w:rsidR="00EF2E7A">
        <w:t>R</w:t>
      </w:r>
      <w:r>
        <w:t>egulaminem, każdy uczestnik</w:t>
      </w:r>
      <w:r w:rsidR="00193B94">
        <w:t>/placówka</w:t>
      </w:r>
      <w:r>
        <w:t xml:space="preserve"> składa na wzorach</w:t>
      </w:r>
      <w:r w:rsidR="00193B94">
        <w:t xml:space="preserve"> załączonych do regulaminu</w:t>
      </w:r>
      <w:r>
        <w:t>:</w:t>
      </w:r>
    </w:p>
    <w:p w:rsidR="5C8A1085" w:rsidP="5C8A1085" w:rsidRDefault="5C8A1085" w14:paraId="05880DCD" w14:textId="4B998CE0">
      <w:pPr>
        <w:spacing w:after="0" w:line="240" w:lineRule="auto"/>
        <w:ind w:left="360"/>
        <w:jc w:val="both"/>
      </w:pPr>
    </w:p>
    <w:p w:rsidRPr="00193B94" w:rsidR="00193B94" w:rsidP="00193B94" w:rsidRDefault="00193B94" w14:paraId="6F2C074B" w14:textId="2F6C58C9">
      <w:pPr>
        <w:spacing w:after="0" w:line="240" w:lineRule="auto"/>
        <w:rPr>
          <w:rFonts w:ascii="Calibri" w:hAnsi="Calibri" w:eastAsia="Calibri" w:cs="Times New Roman"/>
        </w:rPr>
      </w:pPr>
      <w:r w:rsidRPr="00193B94">
        <w:rPr>
          <w:rFonts w:ascii="Calibri" w:hAnsi="Calibri" w:eastAsia="Calibri" w:cs="Times New Roman"/>
          <w:b/>
        </w:rPr>
        <w:t>Zał. 1</w:t>
      </w:r>
      <w:r w:rsidRPr="00193B94">
        <w:rPr>
          <w:rFonts w:ascii="Calibri" w:hAnsi="Calibri" w:eastAsia="Calibri" w:cs="Times New Roman"/>
        </w:rPr>
        <w:t xml:space="preserve"> –</w:t>
      </w:r>
      <w:r>
        <w:rPr>
          <w:rFonts w:ascii="Calibri" w:hAnsi="Calibri" w:eastAsia="Calibri" w:cs="Times New Roman"/>
        </w:rPr>
        <w:t xml:space="preserve"> </w:t>
      </w:r>
      <w:r w:rsidRPr="00193B94">
        <w:rPr>
          <w:rFonts w:ascii="Calibri" w:hAnsi="Calibri" w:eastAsia="Calibri" w:cs="Times New Roman"/>
        </w:rPr>
        <w:t>formularz zgłoszeniow</w:t>
      </w:r>
      <w:r>
        <w:rPr>
          <w:rFonts w:ascii="Calibri" w:hAnsi="Calibri" w:eastAsia="Calibri" w:cs="Times New Roman"/>
        </w:rPr>
        <w:t>y</w:t>
      </w:r>
    </w:p>
    <w:p w:rsidR="00193B94" w:rsidP="5C8A1085" w:rsidRDefault="00193B94" w14:paraId="04BC1D83" w14:textId="2EA70004">
      <w:pPr>
        <w:spacing w:after="0" w:line="240" w:lineRule="auto"/>
        <w:rPr>
          <w:rFonts w:ascii="Calibri" w:hAnsi="Calibri" w:eastAsia="Calibri" w:cs="Times New Roman"/>
        </w:rPr>
      </w:pPr>
      <w:r w:rsidRPr="5C8A1085">
        <w:rPr>
          <w:rFonts w:ascii="Calibri" w:hAnsi="Calibri" w:eastAsia="Calibri" w:cs="Times New Roman"/>
          <w:b/>
          <w:bCs/>
        </w:rPr>
        <w:t>Zał. 3</w:t>
      </w:r>
      <w:r w:rsidRPr="5C8A1085">
        <w:rPr>
          <w:rFonts w:ascii="Calibri" w:hAnsi="Calibri" w:eastAsia="Calibri" w:cs="Times New Roman"/>
        </w:rPr>
        <w:t xml:space="preserve"> – listę prac. </w:t>
      </w:r>
    </w:p>
    <w:p w:rsidRPr="003F0703" w:rsidR="003F0703" w:rsidP="003F0703" w:rsidRDefault="003F0703" w14:paraId="6A4EB005" w14:textId="4474922F">
      <w:pPr>
        <w:spacing w:after="0" w:line="240" w:lineRule="auto"/>
        <w:ind w:left="709" w:hanging="709"/>
        <w:rPr>
          <w:rFonts w:ascii="Calibri" w:hAnsi="Calibri" w:eastAsia="Calibri" w:cs="Times New Roman"/>
        </w:rPr>
      </w:pPr>
      <w:r w:rsidRPr="5C8A1085">
        <w:rPr>
          <w:rFonts w:ascii="Calibri" w:hAnsi="Calibri" w:eastAsia="Calibri" w:cs="Times New Roman"/>
          <w:b/>
          <w:bCs/>
        </w:rPr>
        <w:t xml:space="preserve">Zał. A </w:t>
      </w:r>
      <w:r w:rsidRPr="5C8A1085">
        <w:rPr>
          <w:rFonts w:ascii="Calibri" w:hAnsi="Calibri" w:eastAsia="Calibri" w:cs="Times New Roman"/>
        </w:rPr>
        <w:t>–</w:t>
      </w:r>
      <w:r w:rsidRPr="5C8A1085" w:rsidR="205F26B5">
        <w:rPr>
          <w:rFonts w:ascii="Calibri" w:hAnsi="Calibri" w:eastAsia="Calibri" w:cs="Times New Roman"/>
        </w:rPr>
        <w:t xml:space="preserve"> </w:t>
      </w:r>
      <w:r w:rsidRPr="5C8A1085">
        <w:rPr>
          <w:rFonts w:ascii="Calibri" w:hAnsi="Calibri" w:eastAsia="Calibri" w:cs="Calibri"/>
        </w:rPr>
        <w:t>Klauzuli Informacyjnej oraz oświadczenie Uczestnika/Opiekuna prawnego</w:t>
      </w:r>
      <w:r w:rsidRPr="5C8A1085">
        <w:rPr>
          <w:rFonts w:ascii="Calibri" w:hAnsi="Calibri" w:eastAsia="Calibri" w:cs="Times New Roman"/>
        </w:rPr>
        <w:t xml:space="preserve"> o wyrażeniu zgody na przetwarzanie danych osobowych.</w:t>
      </w:r>
    </w:p>
    <w:p w:rsidRPr="003F0703" w:rsidR="003F0703" w:rsidP="5C8A1085" w:rsidRDefault="003F0703" w14:paraId="67C3A620" w14:textId="5B900C66">
      <w:pPr>
        <w:spacing w:after="0" w:line="240" w:lineRule="auto"/>
        <w:ind w:left="709" w:hanging="709"/>
        <w:rPr>
          <w:rFonts w:ascii="Calibri" w:hAnsi="Calibri" w:eastAsia="Calibri" w:cs="Times New Roman"/>
        </w:rPr>
      </w:pPr>
      <w:r w:rsidRPr="5C8A1085">
        <w:rPr>
          <w:rFonts w:ascii="Calibri" w:hAnsi="Calibri" w:eastAsia="Calibri" w:cs="Times New Roman"/>
          <w:b/>
          <w:bCs/>
        </w:rPr>
        <w:t xml:space="preserve">Zał. B </w:t>
      </w:r>
      <w:r w:rsidRPr="5C8A1085" w:rsidR="6A3BFDB0">
        <w:rPr>
          <w:rFonts w:ascii="Calibri" w:hAnsi="Calibri" w:eastAsia="Calibri" w:cs="Times New Roman"/>
        </w:rPr>
        <w:t>–</w:t>
      </w:r>
      <w:r w:rsidRPr="5C8A1085">
        <w:rPr>
          <w:rFonts w:ascii="Calibri" w:hAnsi="Calibri" w:eastAsia="Calibri" w:cs="Times New Roman"/>
        </w:rPr>
        <w:t xml:space="preserve"> </w:t>
      </w:r>
      <w:r w:rsidRPr="5C8A1085">
        <w:rPr>
          <w:rFonts w:ascii="Calibri" w:hAnsi="Calibri" w:eastAsia="Calibri" w:cs="Calibri"/>
        </w:rPr>
        <w:t>Klauzuli Informacyjnej</w:t>
      </w:r>
      <w:r w:rsidRPr="5C8A1085">
        <w:rPr>
          <w:rFonts w:ascii="Calibri" w:hAnsi="Calibri" w:eastAsia="Calibri" w:cs="Times New Roman"/>
        </w:rPr>
        <w:t xml:space="preserve"> oraz oświadczenie </w:t>
      </w:r>
      <w:r w:rsidRPr="5C8A1085">
        <w:rPr>
          <w:rFonts w:ascii="Calibri" w:hAnsi="Calibri" w:eastAsia="Calibri" w:cs="Calibri"/>
          <w:sz w:val="20"/>
          <w:szCs w:val="20"/>
        </w:rPr>
        <w:t>pracownika ośr</w:t>
      </w:r>
      <w:r w:rsidRPr="5C8A1085">
        <w:rPr>
          <w:rFonts w:ascii="Calibri" w:hAnsi="Calibri" w:eastAsia="Calibri" w:cs="Times New Roman"/>
        </w:rPr>
        <w:t xml:space="preserve">odka </w:t>
      </w:r>
      <w:proofErr w:type="spellStart"/>
      <w:r w:rsidRPr="5C8A1085">
        <w:rPr>
          <w:rFonts w:ascii="Calibri" w:hAnsi="Calibri" w:eastAsia="Calibri" w:cs="Times New Roman"/>
        </w:rPr>
        <w:t>szkolno</w:t>
      </w:r>
      <w:proofErr w:type="spellEnd"/>
      <w:r w:rsidRPr="5C8A1085">
        <w:rPr>
          <w:rFonts w:ascii="Calibri" w:hAnsi="Calibri" w:eastAsia="Calibri" w:cs="Times New Roman"/>
        </w:rPr>
        <w:t xml:space="preserve"> – wychowawczego prawnego o   wyrażeniu zgody na przetwarzanie danych osobowych.</w:t>
      </w:r>
    </w:p>
    <w:p w:rsidRPr="003F0703" w:rsidR="003F0703" w:rsidP="5C8A1085" w:rsidRDefault="003F0703" w14:paraId="57C9128F" w14:textId="2B344C7E">
      <w:pPr>
        <w:spacing w:after="0" w:line="240" w:lineRule="auto"/>
        <w:ind w:left="709" w:hanging="709"/>
        <w:rPr>
          <w:rFonts w:ascii="Calibri" w:hAnsi="Calibri" w:eastAsia="Calibri" w:cs="Times New Roman"/>
        </w:rPr>
      </w:pPr>
      <w:r w:rsidRPr="5C8A1085">
        <w:rPr>
          <w:rFonts w:ascii="Calibri" w:hAnsi="Calibri" w:eastAsia="Calibri" w:cs="Times New Roman"/>
          <w:b/>
          <w:bCs/>
        </w:rPr>
        <w:t>Zał. C</w:t>
      </w:r>
      <w:r w:rsidRPr="5C8A1085">
        <w:rPr>
          <w:rFonts w:ascii="Calibri" w:hAnsi="Calibri" w:eastAsia="Calibri" w:cs="Times New Roman"/>
        </w:rPr>
        <w:t xml:space="preserve"> </w:t>
      </w:r>
      <w:r w:rsidRPr="5C8A1085" w:rsidR="7F25A674">
        <w:rPr>
          <w:rFonts w:ascii="Calibri" w:hAnsi="Calibri" w:eastAsia="Calibri" w:cs="Times New Roman"/>
        </w:rPr>
        <w:t>–</w:t>
      </w:r>
      <w:r w:rsidRPr="5C8A1085">
        <w:rPr>
          <w:rFonts w:ascii="Calibri" w:hAnsi="Calibri" w:eastAsia="Calibri" w:cs="Times New Roman"/>
        </w:rPr>
        <w:t xml:space="preserve"> </w:t>
      </w:r>
      <w:r w:rsidRPr="5C8A1085" w:rsidR="2E9793A9">
        <w:rPr>
          <w:rFonts w:ascii="Calibri" w:hAnsi="Calibri" w:eastAsia="Calibri" w:cs="Times New Roman"/>
        </w:rPr>
        <w:t>O</w:t>
      </w:r>
      <w:r w:rsidRPr="5C8A1085">
        <w:rPr>
          <w:rFonts w:ascii="Calibri" w:hAnsi="Calibri" w:eastAsia="Calibri" w:cs="Times New Roman"/>
        </w:rPr>
        <w:t>świadczenie o wyrażeniu zgody na bezpłatne rozpowszechnianie wizerunku w związku z prowadzonym Konkursem, jak również bieżącą działalnością Organizatora.</w:t>
      </w:r>
    </w:p>
    <w:p w:rsidRPr="00E9585A" w:rsidR="00477F19" w:rsidP="70A16F71" w:rsidRDefault="003F0703" w14:paraId="4DA6F747" w14:textId="5E518216">
      <w:pPr>
        <w:spacing w:after="0" w:line="240" w:lineRule="auto"/>
        <w:ind w:left="709" w:hanging="709"/>
        <w:rPr>
          <w:rFonts w:ascii="Calibri" w:hAnsi="Calibri" w:eastAsia="Calibri" w:cs="Times New Roman"/>
        </w:rPr>
      </w:pPr>
      <w:r w:rsidRPr="70A16F71">
        <w:rPr>
          <w:rFonts w:ascii="Calibri" w:hAnsi="Calibri" w:eastAsia="Calibri" w:cs="Times New Roman"/>
          <w:b/>
          <w:bCs/>
        </w:rPr>
        <w:t xml:space="preserve">Zał. D </w:t>
      </w:r>
      <w:r w:rsidRPr="70A16F71" w:rsidR="040C8114">
        <w:rPr>
          <w:rFonts w:ascii="Calibri" w:hAnsi="Calibri" w:eastAsia="Calibri" w:cs="Times New Roman"/>
        </w:rPr>
        <w:t>–</w:t>
      </w:r>
      <w:r w:rsidRPr="70A16F71">
        <w:rPr>
          <w:rFonts w:ascii="Calibri" w:hAnsi="Calibri" w:eastAsia="Calibri" w:cs="Times New Roman"/>
          <w:b/>
          <w:bCs/>
        </w:rPr>
        <w:t xml:space="preserve"> </w:t>
      </w:r>
      <w:r w:rsidRPr="70A16F71" w:rsidR="3D19C5D7">
        <w:rPr>
          <w:rFonts w:ascii="Calibri" w:hAnsi="Calibri" w:eastAsia="Calibri" w:cs="Times New Roman"/>
        </w:rPr>
        <w:t>O</w:t>
      </w:r>
      <w:r w:rsidRPr="70A16F71">
        <w:rPr>
          <w:rFonts w:ascii="Calibri" w:hAnsi="Calibri" w:eastAsia="Calibri" w:cs="Times New Roman"/>
        </w:rPr>
        <w:t>świadczenie o wyrażeniu zgody na bezpłatne wykorzystywanie wykonanych prac artystycznych (utworów) w bieżącej działalności Organizatora.</w:t>
      </w:r>
    </w:p>
    <w:sectPr w:rsidRPr="00E9585A" w:rsidR="00477F19" w:rsidSect="00E21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5F9" w:rsidP="0033345D" w:rsidRDefault="007635F9" w14:paraId="65FA2DFF" w14:textId="77777777">
      <w:pPr>
        <w:spacing w:after="0" w:line="240" w:lineRule="auto"/>
      </w:pPr>
      <w:r>
        <w:separator/>
      </w:r>
    </w:p>
  </w:endnote>
  <w:endnote w:type="continuationSeparator" w:id="0">
    <w:p w:rsidR="007635F9" w:rsidP="0033345D" w:rsidRDefault="007635F9" w14:paraId="6BC5DB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B8E" w:rsidRDefault="007A6B8E" w14:paraId="1FD4CFA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345D" w:rsidRDefault="0033345D" w14:paraId="10C49A92" w14:textId="77777777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A97AC" wp14:editId="51498A0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345D" w:rsidRDefault="0033345D" w14:paraId="3863D604" w14:textId="327F46BE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7155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6A97AC">
              <v:stroke joinstyle="miter"/>
              <v:path gradientshapeok="t" o:connecttype="rect"/>
            </v:shapetype>
            <v:shape id="Pole tekstowe 49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>
              <v:textbox style="mso-fit-shape-to-text:t" inset="0,,0">
                <w:txbxContent>
                  <w:p w:rsidR="0033345D" w:rsidRDefault="0033345D" w14:paraId="3863D604" w14:textId="327F46BE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7155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3345D" w:rsidRDefault="0033345D" w14:paraId="287856D4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B8E" w:rsidRDefault="007A6B8E" w14:paraId="4CE3F1E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5F9" w:rsidP="0033345D" w:rsidRDefault="007635F9" w14:paraId="5A44A04A" w14:textId="77777777">
      <w:pPr>
        <w:spacing w:after="0" w:line="240" w:lineRule="auto"/>
      </w:pPr>
      <w:r>
        <w:separator/>
      </w:r>
    </w:p>
  </w:footnote>
  <w:footnote w:type="continuationSeparator" w:id="0">
    <w:p w:rsidR="007635F9" w:rsidP="0033345D" w:rsidRDefault="007635F9" w14:paraId="6BBE4C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B8E" w:rsidRDefault="007A6B8E" w14:paraId="1CE5A84C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A6B8E" w:rsidR="006513BB" w:rsidRDefault="00CC6E9C" w14:paraId="5A91E7F0" w14:textId="245655E0">
    <w:pPr>
      <w:pStyle w:val="Nagwek"/>
      <w:rPr>
        <w:b/>
        <w:i/>
        <w:sz w:val="20"/>
        <w:szCs w:val="20"/>
      </w:rPr>
    </w:pPr>
    <w:r w:rsidRPr="007A6B8E">
      <w:rPr>
        <w:b/>
        <w:i/>
        <w:sz w:val="20"/>
        <w:szCs w:val="20"/>
      </w:rPr>
      <w:t>Załącznik 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B8E" w:rsidRDefault="007A6B8E" w14:paraId="1EE1C3E1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E0"/>
    <w:multiLevelType w:val="hybridMultilevel"/>
    <w:tmpl w:val="3538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CBC"/>
    <w:multiLevelType w:val="hybridMultilevel"/>
    <w:tmpl w:val="E9C26B62"/>
    <w:lvl w:ilvl="0" w:tplc="42CCE7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BE4218"/>
    <w:multiLevelType w:val="hybridMultilevel"/>
    <w:tmpl w:val="896682F4"/>
    <w:lvl w:ilvl="0" w:tplc="E60639E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52B"/>
    <w:multiLevelType w:val="hybridMultilevel"/>
    <w:tmpl w:val="86F83BEE"/>
    <w:lvl w:ilvl="0" w:tplc="F62C9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49759D"/>
    <w:multiLevelType w:val="hybridMultilevel"/>
    <w:tmpl w:val="FC0E2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D313C"/>
    <w:multiLevelType w:val="hybridMultilevel"/>
    <w:tmpl w:val="977CD510"/>
    <w:lvl w:ilvl="0" w:tplc="832492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3C004B"/>
    <w:multiLevelType w:val="hybridMultilevel"/>
    <w:tmpl w:val="815E87C2"/>
    <w:lvl w:ilvl="0" w:tplc="7DF47642">
      <w:start w:val="1"/>
      <w:numFmt w:val="decimal"/>
      <w:lvlText w:val="%1."/>
      <w:lvlJc w:val="left"/>
      <w:pPr>
        <w:ind w:left="786" w:hanging="360"/>
      </w:pPr>
      <w:rPr>
        <w:rFonts w:hint="default" w:ascii="Calibri" w:hAnsi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DD6722"/>
    <w:multiLevelType w:val="hybridMultilevel"/>
    <w:tmpl w:val="4E36C6D8"/>
    <w:lvl w:ilvl="0" w:tplc="5B902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9074A"/>
    <w:multiLevelType w:val="hybridMultilevel"/>
    <w:tmpl w:val="F64E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8274B"/>
    <w:multiLevelType w:val="hybridMultilevel"/>
    <w:tmpl w:val="E8B04296"/>
    <w:lvl w:ilvl="0" w:tplc="724EB55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A71CBE"/>
    <w:multiLevelType w:val="hybridMultilevel"/>
    <w:tmpl w:val="08809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40FF4"/>
    <w:multiLevelType w:val="hybridMultilevel"/>
    <w:tmpl w:val="4B9628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122793"/>
    <w:multiLevelType w:val="hybridMultilevel"/>
    <w:tmpl w:val="DA3815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35CC"/>
    <w:multiLevelType w:val="hybridMultilevel"/>
    <w:tmpl w:val="0616E69E"/>
    <w:lvl w:ilvl="0" w:tplc="1184484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B1445E7"/>
    <w:multiLevelType w:val="hybridMultilevel"/>
    <w:tmpl w:val="B226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83F6D"/>
    <w:multiLevelType w:val="hybridMultilevel"/>
    <w:tmpl w:val="EBDE5640"/>
    <w:lvl w:ilvl="0" w:tplc="0415000D">
      <w:start w:val="1"/>
      <w:numFmt w:val="bullet"/>
      <w:lvlText w:val=""/>
      <w:lvlJc w:val="left"/>
      <w:pPr>
        <w:ind w:left="243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3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196" w:hanging="360"/>
      </w:pPr>
      <w:rPr>
        <w:rFonts w:hint="default" w:ascii="Wingdings" w:hAnsi="Wingdings"/>
      </w:rPr>
    </w:lvl>
  </w:abstractNum>
  <w:abstractNum w:abstractNumId="16" w15:restartNumberingAfterBreak="0">
    <w:nsid w:val="6DFE7D0D"/>
    <w:multiLevelType w:val="hybridMultilevel"/>
    <w:tmpl w:val="1AA47646"/>
    <w:lvl w:ilvl="0" w:tplc="381C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60639E8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378E1"/>
    <w:multiLevelType w:val="hybridMultilevel"/>
    <w:tmpl w:val="84D0C058"/>
    <w:lvl w:ilvl="0" w:tplc="1EACF75E">
      <w:start w:val="1"/>
      <w:numFmt w:val="decimal"/>
      <w:lvlText w:val="%1)"/>
      <w:lvlJc w:val="left"/>
      <w:pPr>
        <w:ind w:left="2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16" w:hanging="360"/>
      </w:pPr>
    </w:lvl>
    <w:lvl w:ilvl="2" w:tplc="0415001B" w:tentative="1">
      <w:start w:val="1"/>
      <w:numFmt w:val="lowerRoman"/>
      <w:lvlText w:val="%3."/>
      <w:lvlJc w:val="right"/>
      <w:pPr>
        <w:ind w:left="4236" w:hanging="180"/>
      </w:pPr>
    </w:lvl>
    <w:lvl w:ilvl="3" w:tplc="0415000F" w:tentative="1">
      <w:start w:val="1"/>
      <w:numFmt w:val="decimal"/>
      <w:lvlText w:val="%4."/>
      <w:lvlJc w:val="left"/>
      <w:pPr>
        <w:ind w:left="4956" w:hanging="360"/>
      </w:pPr>
    </w:lvl>
    <w:lvl w:ilvl="4" w:tplc="04150019" w:tentative="1">
      <w:start w:val="1"/>
      <w:numFmt w:val="lowerLetter"/>
      <w:lvlText w:val="%5."/>
      <w:lvlJc w:val="left"/>
      <w:pPr>
        <w:ind w:left="5676" w:hanging="360"/>
      </w:pPr>
    </w:lvl>
    <w:lvl w:ilvl="5" w:tplc="0415001B" w:tentative="1">
      <w:start w:val="1"/>
      <w:numFmt w:val="lowerRoman"/>
      <w:lvlText w:val="%6."/>
      <w:lvlJc w:val="right"/>
      <w:pPr>
        <w:ind w:left="6396" w:hanging="180"/>
      </w:pPr>
    </w:lvl>
    <w:lvl w:ilvl="6" w:tplc="0415000F" w:tentative="1">
      <w:start w:val="1"/>
      <w:numFmt w:val="decimal"/>
      <w:lvlText w:val="%7."/>
      <w:lvlJc w:val="left"/>
      <w:pPr>
        <w:ind w:left="7116" w:hanging="360"/>
      </w:pPr>
    </w:lvl>
    <w:lvl w:ilvl="7" w:tplc="04150019" w:tentative="1">
      <w:start w:val="1"/>
      <w:numFmt w:val="lowerLetter"/>
      <w:lvlText w:val="%8."/>
      <w:lvlJc w:val="left"/>
      <w:pPr>
        <w:ind w:left="7836" w:hanging="360"/>
      </w:pPr>
    </w:lvl>
    <w:lvl w:ilvl="8" w:tplc="0415001B" w:tentative="1">
      <w:start w:val="1"/>
      <w:numFmt w:val="lowerRoman"/>
      <w:lvlText w:val="%9."/>
      <w:lvlJc w:val="right"/>
      <w:pPr>
        <w:ind w:left="8556" w:hanging="180"/>
      </w:pPr>
    </w:lvl>
  </w:abstractNum>
  <w:abstractNum w:abstractNumId="18" w15:restartNumberingAfterBreak="0">
    <w:nsid w:val="70D14250"/>
    <w:multiLevelType w:val="hybridMultilevel"/>
    <w:tmpl w:val="FA74FB2A"/>
    <w:lvl w:ilvl="0" w:tplc="40F09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87404">
    <w:abstractNumId w:val="18"/>
  </w:num>
  <w:num w:numId="2" w16cid:durableId="1658456171">
    <w:abstractNumId w:val="12"/>
  </w:num>
  <w:num w:numId="3" w16cid:durableId="1084301605">
    <w:abstractNumId w:val="6"/>
  </w:num>
  <w:num w:numId="4" w16cid:durableId="1206336668">
    <w:abstractNumId w:val="13"/>
  </w:num>
  <w:num w:numId="5" w16cid:durableId="1085958848">
    <w:abstractNumId w:val="1"/>
  </w:num>
  <w:num w:numId="6" w16cid:durableId="1062755417">
    <w:abstractNumId w:val="5"/>
  </w:num>
  <w:num w:numId="7" w16cid:durableId="519322036">
    <w:abstractNumId w:val="4"/>
  </w:num>
  <w:num w:numId="8" w16cid:durableId="644355752">
    <w:abstractNumId w:val="11"/>
  </w:num>
  <w:num w:numId="9" w16cid:durableId="1936788729">
    <w:abstractNumId w:val="10"/>
  </w:num>
  <w:num w:numId="10" w16cid:durableId="1329282841">
    <w:abstractNumId w:val="0"/>
  </w:num>
  <w:num w:numId="11" w16cid:durableId="229317519">
    <w:abstractNumId w:val="8"/>
  </w:num>
  <w:num w:numId="12" w16cid:durableId="1774860256">
    <w:abstractNumId w:val="14"/>
  </w:num>
  <w:num w:numId="13" w16cid:durableId="436293726">
    <w:abstractNumId w:val="16"/>
  </w:num>
  <w:num w:numId="14" w16cid:durableId="425657805">
    <w:abstractNumId w:val="15"/>
  </w:num>
  <w:num w:numId="15" w16cid:durableId="1294873900">
    <w:abstractNumId w:val="17"/>
  </w:num>
  <w:num w:numId="16" w16cid:durableId="759374463">
    <w:abstractNumId w:val="7"/>
  </w:num>
  <w:num w:numId="17" w16cid:durableId="579677379">
    <w:abstractNumId w:val="3"/>
  </w:num>
  <w:num w:numId="18" w16cid:durableId="239682238">
    <w:abstractNumId w:val="9"/>
  </w:num>
  <w:num w:numId="19" w16cid:durableId="20967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19"/>
    <w:rsid w:val="00010EE4"/>
    <w:rsid w:val="00024A97"/>
    <w:rsid w:val="000337E8"/>
    <w:rsid w:val="00037A51"/>
    <w:rsid w:val="00042188"/>
    <w:rsid w:val="00063132"/>
    <w:rsid w:val="00075AC3"/>
    <w:rsid w:val="000B25D7"/>
    <w:rsid w:val="000F00D9"/>
    <w:rsid w:val="00107FB0"/>
    <w:rsid w:val="00115AFF"/>
    <w:rsid w:val="001268AC"/>
    <w:rsid w:val="001360B8"/>
    <w:rsid w:val="00141419"/>
    <w:rsid w:val="00193B94"/>
    <w:rsid w:val="001D4AAF"/>
    <w:rsid w:val="00207C9E"/>
    <w:rsid w:val="00220B92"/>
    <w:rsid w:val="00224C74"/>
    <w:rsid w:val="00260481"/>
    <w:rsid w:val="002621B6"/>
    <w:rsid w:val="00265BBB"/>
    <w:rsid w:val="002861CC"/>
    <w:rsid w:val="0029297D"/>
    <w:rsid w:val="002937FB"/>
    <w:rsid w:val="002B3585"/>
    <w:rsid w:val="002C4A31"/>
    <w:rsid w:val="002E7A83"/>
    <w:rsid w:val="003011EB"/>
    <w:rsid w:val="00307660"/>
    <w:rsid w:val="0033345D"/>
    <w:rsid w:val="00390555"/>
    <w:rsid w:val="00396B17"/>
    <w:rsid w:val="003A0855"/>
    <w:rsid w:val="003A6FBD"/>
    <w:rsid w:val="003C712C"/>
    <w:rsid w:val="003D1817"/>
    <w:rsid w:val="003D2850"/>
    <w:rsid w:val="003F0703"/>
    <w:rsid w:val="00405FBE"/>
    <w:rsid w:val="00410B2B"/>
    <w:rsid w:val="00426B53"/>
    <w:rsid w:val="0043010A"/>
    <w:rsid w:val="00441DA9"/>
    <w:rsid w:val="00446351"/>
    <w:rsid w:val="00456170"/>
    <w:rsid w:val="00471968"/>
    <w:rsid w:val="00477F19"/>
    <w:rsid w:val="004B6C5E"/>
    <w:rsid w:val="004D7A55"/>
    <w:rsid w:val="0052632D"/>
    <w:rsid w:val="00527540"/>
    <w:rsid w:val="0053640F"/>
    <w:rsid w:val="00550A3D"/>
    <w:rsid w:val="00574044"/>
    <w:rsid w:val="005967C9"/>
    <w:rsid w:val="005C0BE2"/>
    <w:rsid w:val="00614FE7"/>
    <w:rsid w:val="006261DB"/>
    <w:rsid w:val="00641923"/>
    <w:rsid w:val="006513BB"/>
    <w:rsid w:val="006647F1"/>
    <w:rsid w:val="00674261"/>
    <w:rsid w:val="00696218"/>
    <w:rsid w:val="006A7904"/>
    <w:rsid w:val="006C1DD0"/>
    <w:rsid w:val="006C2BA3"/>
    <w:rsid w:val="006D1318"/>
    <w:rsid w:val="006E4BDD"/>
    <w:rsid w:val="006E6A5A"/>
    <w:rsid w:val="00700C6D"/>
    <w:rsid w:val="00702A34"/>
    <w:rsid w:val="00710091"/>
    <w:rsid w:val="00716B44"/>
    <w:rsid w:val="007218A4"/>
    <w:rsid w:val="00762061"/>
    <w:rsid w:val="007635F9"/>
    <w:rsid w:val="007702AA"/>
    <w:rsid w:val="00775304"/>
    <w:rsid w:val="007A6B8E"/>
    <w:rsid w:val="00804267"/>
    <w:rsid w:val="008358F0"/>
    <w:rsid w:val="008745B6"/>
    <w:rsid w:val="00880513"/>
    <w:rsid w:val="0089184D"/>
    <w:rsid w:val="00895E1B"/>
    <w:rsid w:val="008B6956"/>
    <w:rsid w:val="008C37A3"/>
    <w:rsid w:val="008D7051"/>
    <w:rsid w:val="008E2458"/>
    <w:rsid w:val="0090237A"/>
    <w:rsid w:val="009152FB"/>
    <w:rsid w:val="00921E65"/>
    <w:rsid w:val="0093104B"/>
    <w:rsid w:val="00960E8E"/>
    <w:rsid w:val="00966248"/>
    <w:rsid w:val="00970DC5"/>
    <w:rsid w:val="00981697"/>
    <w:rsid w:val="00984D7F"/>
    <w:rsid w:val="009A1B5B"/>
    <w:rsid w:val="009C76F0"/>
    <w:rsid w:val="009D6009"/>
    <w:rsid w:val="00A039BA"/>
    <w:rsid w:val="00A617A8"/>
    <w:rsid w:val="00A71171"/>
    <w:rsid w:val="00A750AC"/>
    <w:rsid w:val="00A84235"/>
    <w:rsid w:val="00AA44F0"/>
    <w:rsid w:val="00AC41E1"/>
    <w:rsid w:val="00B07155"/>
    <w:rsid w:val="00B07910"/>
    <w:rsid w:val="00B2743E"/>
    <w:rsid w:val="00B32764"/>
    <w:rsid w:val="00B35B7C"/>
    <w:rsid w:val="00B40EC0"/>
    <w:rsid w:val="00B509FB"/>
    <w:rsid w:val="00B5156C"/>
    <w:rsid w:val="00B61B68"/>
    <w:rsid w:val="00B739D2"/>
    <w:rsid w:val="00B821DF"/>
    <w:rsid w:val="00B84101"/>
    <w:rsid w:val="00BD3010"/>
    <w:rsid w:val="00BE3BA0"/>
    <w:rsid w:val="00BF65F5"/>
    <w:rsid w:val="00C12D78"/>
    <w:rsid w:val="00C22190"/>
    <w:rsid w:val="00C374B1"/>
    <w:rsid w:val="00C73058"/>
    <w:rsid w:val="00C757B3"/>
    <w:rsid w:val="00C85FC9"/>
    <w:rsid w:val="00C94D19"/>
    <w:rsid w:val="00CA7F86"/>
    <w:rsid w:val="00CC6E9C"/>
    <w:rsid w:val="00D173F3"/>
    <w:rsid w:val="00D32064"/>
    <w:rsid w:val="00D4372E"/>
    <w:rsid w:val="00D43F5F"/>
    <w:rsid w:val="00D6142A"/>
    <w:rsid w:val="00D84D30"/>
    <w:rsid w:val="00DA271E"/>
    <w:rsid w:val="00DA37D8"/>
    <w:rsid w:val="00DC3229"/>
    <w:rsid w:val="00DD6901"/>
    <w:rsid w:val="00DE160B"/>
    <w:rsid w:val="00DE26CA"/>
    <w:rsid w:val="00DE3DAB"/>
    <w:rsid w:val="00DE4B37"/>
    <w:rsid w:val="00DF0B6C"/>
    <w:rsid w:val="00DF5E71"/>
    <w:rsid w:val="00DF7C08"/>
    <w:rsid w:val="00DF7D95"/>
    <w:rsid w:val="00E10FA7"/>
    <w:rsid w:val="00E211F9"/>
    <w:rsid w:val="00E37EE7"/>
    <w:rsid w:val="00E45B30"/>
    <w:rsid w:val="00E73C8A"/>
    <w:rsid w:val="00E743A7"/>
    <w:rsid w:val="00E87865"/>
    <w:rsid w:val="00ED2BC4"/>
    <w:rsid w:val="00EF2E7A"/>
    <w:rsid w:val="00F0660A"/>
    <w:rsid w:val="00F15873"/>
    <w:rsid w:val="00F15ACE"/>
    <w:rsid w:val="00F2163F"/>
    <w:rsid w:val="00F36687"/>
    <w:rsid w:val="00F5097A"/>
    <w:rsid w:val="00F63AD7"/>
    <w:rsid w:val="00F65989"/>
    <w:rsid w:val="00F67F86"/>
    <w:rsid w:val="00F9501D"/>
    <w:rsid w:val="00F9624F"/>
    <w:rsid w:val="00FA72D7"/>
    <w:rsid w:val="00FB056F"/>
    <w:rsid w:val="00FB1ADE"/>
    <w:rsid w:val="00FB6B4C"/>
    <w:rsid w:val="00FB6CF7"/>
    <w:rsid w:val="00FC44D1"/>
    <w:rsid w:val="00FC7855"/>
    <w:rsid w:val="00FD00CC"/>
    <w:rsid w:val="00FD22F2"/>
    <w:rsid w:val="00FD7634"/>
    <w:rsid w:val="00FE59ED"/>
    <w:rsid w:val="00FF7D94"/>
    <w:rsid w:val="014078FA"/>
    <w:rsid w:val="02CF30EA"/>
    <w:rsid w:val="040C8114"/>
    <w:rsid w:val="0605278E"/>
    <w:rsid w:val="104A8A2B"/>
    <w:rsid w:val="10685B57"/>
    <w:rsid w:val="118F50F1"/>
    <w:rsid w:val="18B98EFC"/>
    <w:rsid w:val="1925DF8A"/>
    <w:rsid w:val="195AD9A0"/>
    <w:rsid w:val="1A061AEF"/>
    <w:rsid w:val="1D263BE4"/>
    <w:rsid w:val="1E6E5C6F"/>
    <w:rsid w:val="1F6326FB"/>
    <w:rsid w:val="205F26B5"/>
    <w:rsid w:val="222CFF72"/>
    <w:rsid w:val="23D3B735"/>
    <w:rsid w:val="2CF60C6B"/>
    <w:rsid w:val="2E9793A9"/>
    <w:rsid w:val="2FD98B4C"/>
    <w:rsid w:val="31F6C184"/>
    <w:rsid w:val="36120B98"/>
    <w:rsid w:val="396A7DF5"/>
    <w:rsid w:val="39E94215"/>
    <w:rsid w:val="3D19C5D7"/>
    <w:rsid w:val="3DB12745"/>
    <w:rsid w:val="3EFF2344"/>
    <w:rsid w:val="419660BB"/>
    <w:rsid w:val="42F1F578"/>
    <w:rsid w:val="43773431"/>
    <w:rsid w:val="44303300"/>
    <w:rsid w:val="44602D07"/>
    <w:rsid w:val="44F4E4F0"/>
    <w:rsid w:val="45B76409"/>
    <w:rsid w:val="486DBC45"/>
    <w:rsid w:val="4AF7DD59"/>
    <w:rsid w:val="4F73E467"/>
    <w:rsid w:val="54A07CE3"/>
    <w:rsid w:val="5A96326A"/>
    <w:rsid w:val="5B03046F"/>
    <w:rsid w:val="5B75CBEC"/>
    <w:rsid w:val="5B949B06"/>
    <w:rsid w:val="5C8A1085"/>
    <w:rsid w:val="5D26587A"/>
    <w:rsid w:val="5E7D5F58"/>
    <w:rsid w:val="5F24E2AA"/>
    <w:rsid w:val="60590CDF"/>
    <w:rsid w:val="635FB750"/>
    <w:rsid w:val="6478C3B5"/>
    <w:rsid w:val="65E137F9"/>
    <w:rsid w:val="66FCDB69"/>
    <w:rsid w:val="6894A138"/>
    <w:rsid w:val="6A2367F1"/>
    <w:rsid w:val="6A3BFDB0"/>
    <w:rsid w:val="6B11A4EE"/>
    <w:rsid w:val="6BA48B33"/>
    <w:rsid w:val="7062FB7C"/>
    <w:rsid w:val="70A16F71"/>
    <w:rsid w:val="71010352"/>
    <w:rsid w:val="71EF23DD"/>
    <w:rsid w:val="74C30C74"/>
    <w:rsid w:val="78E33D8B"/>
    <w:rsid w:val="7A91D1BD"/>
    <w:rsid w:val="7C6577B3"/>
    <w:rsid w:val="7E4B8418"/>
    <w:rsid w:val="7F25A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278A2"/>
  <w15:docId w15:val="{C6D1CDD9-DB39-486B-BE01-357FE279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77F19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F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F1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477F1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77F1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F1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477F1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345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3345D"/>
  </w:style>
  <w:style w:type="paragraph" w:styleId="Stopka">
    <w:name w:val="footer"/>
    <w:basedOn w:val="Normalny"/>
    <w:link w:val="StopkaZnak"/>
    <w:uiPriority w:val="99"/>
    <w:unhideWhenUsed/>
    <w:rsid w:val="0033345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3345D"/>
  </w:style>
  <w:style w:type="paragraph" w:styleId="Poprawka">
    <w:name w:val="Revision"/>
    <w:hidden/>
    <w:uiPriority w:val="99"/>
    <w:semiHidden/>
    <w:rsid w:val="008C3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Impel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Kłapatiuk Anna</dc:creator>
  <lastModifiedBy>Wyszyńska Anna</lastModifiedBy>
  <revision>24</revision>
  <lastPrinted>2018-09-10T12:20:00.0000000Z</lastPrinted>
  <dcterms:created xsi:type="dcterms:W3CDTF">2025-08-12T08:57:00.0000000Z</dcterms:created>
  <dcterms:modified xsi:type="dcterms:W3CDTF">2025-08-14T10:05:06.7608582Z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3f90c4-9ab4-4de3-92b9-c4a1f76fc2a6_Enabled">
    <vt:lpwstr>true</vt:lpwstr>
  </property>
  <property fmtid="{D5CDD505-2E9C-101B-9397-08002B2CF9AE}" pid="3" name="MSIP_Label_0f3f90c4-9ab4-4de3-92b9-c4a1f76fc2a6_SetDate">
    <vt:lpwstr>2025-08-12T08:57:05Z</vt:lpwstr>
  </property>
  <property fmtid="{D5CDD505-2E9C-101B-9397-08002B2CF9AE}" pid="4" name="MSIP_Label_0f3f90c4-9ab4-4de3-92b9-c4a1f76fc2a6_Method">
    <vt:lpwstr>Standard</vt:lpwstr>
  </property>
  <property fmtid="{D5CDD505-2E9C-101B-9397-08002B2CF9AE}" pid="5" name="MSIP_Label_0f3f90c4-9ab4-4de3-92b9-c4a1f76fc2a6_Name">
    <vt:lpwstr>Informacja powszechna</vt:lpwstr>
  </property>
  <property fmtid="{D5CDD505-2E9C-101B-9397-08002B2CF9AE}" pid="6" name="MSIP_Label_0f3f90c4-9ab4-4de3-92b9-c4a1f76fc2a6_SiteId">
    <vt:lpwstr>c9fd945f-7286-455c-9aa8-d5f186a8fc07</vt:lpwstr>
  </property>
  <property fmtid="{D5CDD505-2E9C-101B-9397-08002B2CF9AE}" pid="7" name="MSIP_Label_0f3f90c4-9ab4-4de3-92b9-c4a1f76fc2a6_ActionId">
    <vt:lpwstr>8f69fa9a-f98e-4ad4-8744-1700829d6792</vt:lpwstr>
  </property>
  <property fmtid="{D5CDD505-2E9C-101B-9397-08002B2CF9AE}" pid="8" name="MSIP_Label_0f3f90c4-9ab4-4de3-92b9-c4a1f76fc2a6_ContentBits">
    <vt:lpwstr>0</vt:lpwstr>
  </property>
  <property fmtid="{D5CDD505-2E9C-101B-9397-08002B2CF9AE}" pid="9" name="MSIP_Label_0f3f90c4-9ab4-4de3-92b9-c4a1f76fc2a6_Tag">
    <vt:lpwstr>10, 3, 0, 1</vt:lpwstr>
  </property>
</Properties>
</file>